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E" w:rsidRPr="00362268" w:rsidRDefault="00CC257E" w:rsidP="00CC257E">
      <w:pPr>
        <w:keepNext/>
        <w:keepLines/>
        <w:pageBreakBefore/>
        <w:spacing w:before="120"/>
        <w:ind w:left="-426"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</w:t>
      </w:r>
      <w:r w:rsidRPr="00362268">
        <w:rPr>
          <w:bCs/>
          <w:i/>
          <w:sz w:val="24"/>
          <w:szCs w:val="24"/>
        </w:rPr>
        <w:t>19</w:t>
      </w:r>
      <w:r w:rsidRPr="00362268">
        <w:rPr>
          <w:bCs/>
          <w:i/>
          <w:sz w:val="24"/>
          <w:szCs w:val="24"/>
          <w:lang w:val="vi-VN"/>
        </w:rPr>
        <w:t xml:space="preserve">. </w:t>
      </w:r>
      <w:r w:rsidRPr="00362268">
        <w:rPr>
          <w:bCs/>
          <w:i/>
          <w:sz w:val="24"/>
          <w:szCs w:val="24"/>
        </w:rPr>
        <w:t>Phiếu thẩm định</w:t>
      </w:r>
      <w:r w:rsidRPr="00362268">
        <w:rPr>
          <w:bCs/>
          <w:i/>
          <w:sz w:val="24"/>
          <w:szCs w:val="24"/>
          <w:lang w:val="vi-VN"/>
        </w:rPr>
        <w:t xml:space="preserve"> giáo trình </w:t>
      </w:r>
    </w:p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ind w:right="-849"/>
        <w:contextualSpacing/>
        <w:rPr>
          <w:b/>
          <w:sz w:val="26"/>
          <w:szCs w:val="26"/>
        </w:rPr>
      </w:pPr>
      <w:r w:rsidRPr="00362268">
        <w:rPr>
          <w:bCs/>
          <w:sz w:val="26"/>
          <w:szCs w:val="26"/>
        </w:rPr>
        <w:t xml:space="preserve">      UBND TỈNH TIỀN GIANG              </w:t>
      </w:r>
      <w:r w:rsidRPr="00362268">
        <w:rPr>
          <w:b/>
          <w:sz w:val="26"/>
          <w:szCs w:val="26"/>
        </w:rPr>
        <w:t>CỘNG HÒA XÃ HỘI CHỦ NGHĨA VIỆT NAM</w:t>
      </w:r>
    </w:p>
    <w:p w:rsidR="00CC257E" w:rsidRPr="00362268" w:rsidRDefault="00CC257E" w:rsidP="00CC257E">
      <w:pPr>
        <w:contextualSpacing/>
        <w:rPr>
          <w:b/>
          <w:sz w:val="26"/>
          <w:szCs w:val="26"/>
        </w:rPr>
      </w:pPr>
      <w:r w:rsidRPr="00362268">
        <w:rPr>
          <w:b/>
        </w:rPr>
        <w:t xml:space="preserve">TRƯỜNG ĐẠI HỌC </w:t>
      </w:r>
      <w:r w:rsidRPr="00362268">
        <w:rPr>
          <w:b/>
          <w:bCs/>
        </w:rPr>
        <w:t>TIỀN</w:t>
      </w:r>
      <w:r w:rsidRPr="00362268">
        <w:rPr>
          <w:b/>
        </w:rPr>
        <w:t xml:space="preserve"> GIANG</w:t>
      </w:r>
      <w:r w:rsidRPr="00362268">
        <w:rPr>
          <w:b/>
          <w:sz w:val="26"/>
          <w:szCs w:val="26"/>
        </w:rPr>
        <w:tab/>
        <w:t xml:space="preserve">                     Độc lập - Tự  do - Hạnh phúc</w:t>
      </w:r>
    </w:p>
    <w:p w:rsidR="00CC257E" w:rsidRPr="00362268" w:rsidRDefault="00CC257E" w:rsidP="00CC257E">
      <w:pPr>
        <w:contextualSpacing/>
        <w:rPr>
          <w:b/>
          <w:sz w:val="14"/>
          <w:szCs w:val="26"/>
        </w:rPr>
      </w:pPr>
      <w:r w:rsidRPr="006F4F05">
        <w:rPr>
          <w:b/>
          <w:noProof/>
          <w:sz w:val="26"/>
          <w:szCs w:val="26"/>
          <w:lang w:val="vi-VN" w:eastAsia="vi-VN"/>
        </w:rPr>
        <w:pict>
          <v:line id="Straight Connector 10" o:spid="_x0000_s1029" style="position:absolute;z-index:251663360;visibility:visible" from="291.05pt,4.6pt" to="451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5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">
            <w10:wrap type="square"/>
          </v:line>
        </w:pict>
      </w:r>
      <w:r w:rsidRPr="006F4F05">
        <w:rPr>
          <w:b/>
          <w:noProof/>
          <w:sz w:val="26"/>
          <w:szCs w:val="26"/>
          <w:lang w:val="vi-VN" w:eastAsia="vi-VN"/>
        </w:rPr>
        <w:pict>
          <v:line id="Straight Connector 9" o:spid="_x0000_s1030" style="position:absolute;z-index:251664384;visibility:visible" from="26.8pt,6.1pt" to="15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M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">
            <w10:wrap type="square"/>
          </v:line>
        </w:pict>
      </w:r>
      <w:r w:rsidRPr="00362268">
        <w:rPr>
          <w:b/>
          <w:sz w:val="26"/>
          <w:szCs w:val="26"/>
        </w:rPr>
        <w:tab/>
      </w:r>
    </w:p>
    <w:p w:rsidR="00CC257E" w:rsidRPr="00362268" w:rsidRDefault="00CC257E" w:rsidP="00CC257E">
      <w:pPr>
        <w:contextualSpacing/>
      </w:pPr>
    </w:p>
    <w:p w:rsidR="00CC257E" w:rsidRPr="00362268" w:rsidRDefault="00CC257E" w:rsidP="00CC257E">
      <w:pPr>
        <w:contextualSpacing/>
        <w:jc w:val="center"/>
        <w:rPr>
          <w:b/>
        </w:rPr>
      </w:pPr>
      <w:r w:rsidRPr="00362268">
        <w:rPr>
          <w:b/>
        </w:rPr>
        <w:t>PHIẾU NHẬN XÉT, ĐÁNH GIÁ</w:t>
      </w:r>
    </w:p>
    <w:p w:rsidR="00CC257E" w:rsidRPr="00362268" w:rsidRDefault="00CC257E" w:rsidP="00CC257E">
      <w:pPr>
        <w:contextualSpacing/>
        <w:jc w:val="center"/>
        <w:rPr>
          <w:b/>
        </w:rPr>
      </w:pPr>
      <w:r w:rsidRPr="00362268">
        <w:rPr>
          <w:b/>
        </w:rPr>
        <w:t xml:space="preserve"> THẨM ĐỊNH GIÁO TRÌNH</w:t>
      </w:r>
    </w:p>
    <w:p w:rsidR="00CC257E" w:rsidRPr="00362268" w:rsidRDefault="00CC257E" w:rsidP="00CC257E">
      <w:pPr>
        <w:contextualSpacing/>
        <w:jc w:val="center"/>
        <w:rPr>
          <w:b/>
        </w:rPr>
      </w:pP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Họ tên thành viên hội đồng: ……………………………………………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Cơ quan công tác và địa chỉ liên hệ: …………………………………...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Tên giáo trình, tài liệu: …………………………………………………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Họ và tên chủ biên:…………………………………………………….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Thành viên chủ biên:……………………………………………………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 xml:space="preserve">Cơ quan chủ trì:……………………………………………………….. </w:t>
      </w:r>
    </w:p>
    <w:p w:rsidR="00CC257E" w:rsidRPr="00362268" w:rsidRDefault="00CC257E" w:rsidP="00CC257E">
      <w:pPr>
        <w:pStyle w:val="ListParagraph"/>
        <w:numPr>
          <w:ilvl w:val="0"/>
          <w:numId w:val="1"/>
        </w:numPr>
        <w:spacing w:after="120" w:line="360" w:lineRule="auto"/>
        <w:ind w:left="1077" w:hanging="357"/>
      </w:pPr>
      <w:r w:rsidRPr="00362268">
        <w:t>Đánh giá của thành viên hội đồng: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3514"/>
        <w:gridCol w:w="5103"/>
      </w:tblGrid>
      <w:tr w:rsidR="00CC257E" w:rsidRPr="00362268" w:rsidTr="00DD33DC">
        <w:tc>
          <w:tcPr>
            <w:tcW w:w="563" w:type="dxa"/>
          </w:tcPr>
          <w:p w:rsidR="00CC257E" w:rsidRPr="00362268" w:rsidRDefault="00CC257E" w:rsidP="00DD33DC">
            <w:pPr>
              <w:ind w:left="1440" w:hanging="1440"/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4" w:type="dxa"/>
          </w:tcPr>
          <w:p w:rsidR="00CC257E" w:rsidRPr="00362268" w:rsidRDefault="00CC257E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Nội dung đánh giá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Ý kiến nhận xét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1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Về sự phù hợp với chương trình đào tạo chuyên ngành (Tính sư phạm của giáo trình, tài liệu).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2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Về kết cấu nội dung khoa học và dung lượng giáo trình, tài liệu (Tính khoa học, phù hợp với thực tiễn của giáo trình)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3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jc w:val="both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Mức độ đáp ứng nhu cầu của người đọc và của cán bộ giảng dạy.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lastRenderedPageBreak/>
              <w:t>………………………………………………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 xml:space="preserve">Hình thức trình bày (thuật ngữ, văn phong, trình bày…). 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5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Tính mới của giáo trình.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</w:tc>
      </w:tr>
      <w:tr w:rsidR="00CC257E" w:rsidRPr="00362268" w:rsidTr="00DD33DC">
        <w:tc>
          <w:tcPr>
            <w:tcW w:w="563" w:type="dxa"/>
            <w:vAlign w:val="center"/>
          </w:tcPr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6</w:t>
            </w:r>
          </w:p>
        </w:tc>
        <w:tc>
          <w:tcPr>
            <w:tcW w:w="3514" w:type="dxa"/>
            <w:vAlign w:val="center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Đánh giá chung</w:t>
            </w:r>
          </w:p>
        </w:tc>
        <w:tc>
          <w:tcPr>
            <w:tcW w:w="5103" w:type="dxa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  <w:p w:rsidR="00CC257E" w:rsidRPr="00362268" w:rsidRDefault="00CC257E" w:rsidP="00DD33D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………………………………………………</w:t>
            </w:r>
          </w:p>
        </w:tc>
      </w:tr>
    </w:tbl>
    <w:p w:rsidR="00CC257E" w:rsidRPr="00362268" w:rsidRDefault="00CC257E" w:rsidP="00CC257E">
      <w:pPr>
        <w:contextualSpacing/>
        <w:rPr>
          <w:b/>
          <w:sz w:val="26"/>
          <w:szCs w:val="26"/>
        </w:rPr>
      </w:pPr>
    </w:p>
    <w:p w:rsidR="00CC257E" w:rsidRPr="00362268" w:rsidRDefault="00CC257E" w:rsidP="00CC257E">
      <w:pPr>
        <w:ind w:firstLine="720"/>
        <w:contextualSpacing/>
        <w:rPr>
          <w:b/>
          <w:sz w:val="26"/>
          <w:szCs w:val="26"/>
        </w:rPr>
      </w:pPr>
      <w:r w:rsidRPr="006F4F05">
        <w:rPr>
          <w:b/>
          <w:noProof/>
          <w:sz w:val="26"/>
          <w:szCs w:val="26"/>
          <w:lang w:val="vi-VN" w:eastAsia="vi-VN"/>
        </w:rPr>
        <w:pict>
          <v:rect id="Rectangle 8" o:spid="_x0000_s1026" style="position:absolute;left:0;text-align:left;margin-left:357.6pt;margin-top:11.5pt;width:13.9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"/>
        </w:pict>
      </w:r>
      <w:r w:rsidRPr="00362268">
        <w:rPr>
          <w:b/>
          <w:sz w:val="26"/>
          <w:szCs w:val="26"/>
        </w:rPr>
        <w:t>Kết luận:</w:t>
      </w:r>
    </w:p>
    <w:p w:rsidR="00CC257E" w:rsidRPr="00362268" w:rsidRDefault="00CC257E" w:rsidP="00CC257E">
      <w:pPr>
        <w:contextualSpacing/>
        <w:rPr>
          <w:sz w:val="26"/>
          <w:szCs w:val="26"/>
        </w:rPr>
      </w:pPr>
      <w:r w:rsidRPr="006F4F05">
        <w:rPr>
          <w:noProof/>
          <w:sz w:val="26"/>
          <w:szCs w:val="26"/>
          <w:lang w:val="vi-VN" w:eastAsia="vi-VN"/>
        </w:rPr>
        <w:pict>
          <v:rect id="Rectangle 7" o:spid="_x0000_s1027" style="position:absolute;margin-left:357.6pt;margin-top:12.65pt;width:13.9pt;height:1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2DIQIAADs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"/>
        </w:pic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(1). Đồng ý nghiệm thu</w:t>
      </w:r>
    </w:p>
    <w:p w:rsidR="00CC257E" w:rsidRPr="00362268" w:rsidRDefault="00CC257E" w:rsidP="00CC257E">
      <w:pPr>
        <w:contextualSpacing/>
        <w:rPr>
          <w:sz w:val="26"/>
          <w:szCs w:val="26"/>
        </w:rPr>
      </w:pPr>
      <w:r w:rsidRPr="006F4F05">
        <w:rPr>
          <w:noProof/>
          <w:sz w:val="26"/>
          <w:szCs w:val="26"/>
          <w:lang w:val="vi-VN" w:eastAsia="vi-VN"/>
        </w:rPr>
        <w:pict>
          <v:rect id="Rectangle 6" o:spid="_x0000_s1028" style="position:absolute;margin-left:357.6pt;margin-top:14.6pt;width:13.9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DTIQ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"/>
        </w:pic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(2). Đồng ý nghiệm thu, nhưng cần chỉnh sửa</w:t>
      </w:r>
    </w:p>
    <w:p w:rsidR="00CC257E" w:rsidRPr="00362268" w:rsidRDefault="00CC257E" w:rsidP="00CC257E">
      <w:pPr>
        <w:contextualSpacing/>
        <w:rPr>
          <w:sz w:val="26"/>
          <w:szCs w:val="26"/>
        </w:rPr>
      </w:pP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  <w:t>(3). Không đồng ý nghiệm thu</w:t>
      </w:r>
    </w:p>
    <w:p w:rsidR="00CC257E" w:rsidRPr="00362268" w:rsidRDefault="00CC257E" w:rsidP="00CC257E">
      <w:pPr>
        <w:pStyle w:val="ListParagraph"/>
        <w:rPr>
          <w:sz w:val="26"/>
          <w:szCs w:val="26"/>
        </w:rPr>
      </w:pPr>
    </w:p>
    <w:p w:rsidR="00CC257E" w:rsidRPr="00362268" w:rsidRDefault="00CC257E" w:rsidP="00CC257E">
      <w:pPr>
        <w:pStyle w:val="ListParagraph"/>
        <w:spacing w:line="360" w:lineRule="auto"/>
        <w:rPr>
          <w:sz w:val="26"/>
          <w:szCs w:val="26"/>
        </w:rPr>
      </w:pPr>
      <w:r w:rsidRPr="00362268">
        <w:rPr>
          <w:b/>
          <w:sz w:val="26"/>
          <w:szCs w:val="26"/>
        </w:rPr>
        <w:t>Ý kiến và kiến nghị khác:</w:t>
      </w:r>
      <w:r w:rsidRPr="00362268">
        <w:rPr>
          <w:sz w:val="26"/>
          <w:szCs w:val="26"/>
        </w:rPr>
        <w:t xml:space="preserve"> ……………………………………………………. ……………………………………………………………………………………</w:t>
      </w:r>
    </w:p>
    <w:tbl>
      <w:tblPr>
        <w:tblW w:w="9608" w:type="dxa"/>
        <w:tblLook w:val="04A0"/>
      </w:tblPr>
      <w:tblGrid>
        <w:gridCol w:w="4804"/>
        <w:gridCol w:w="4804"/>
      </w:tblGrid>
      <w:tr w:rsidR="00CC257E" w:rsidRPr="00362268" w:rsidTr="00DD33DC">
        <w:trPr>
          <w:trHeight w:val="489"/>
        </w:trPr>
        <w:tc>
          <w:tcPr>
            <w:tcW w:w="4804" w:type="dxa"/>
          </w:tcPr>
          <w:p w:rsidR="00CC257E" w:rsidRPr="00362268" w:rsidRDefault="00CC257E" w:rsidP="00DD33D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CC257E" w:rsidRPr="00362268" w:rsidRDefault="00CC257E" w:rsidP="00DD33D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62268">
              <w:rPr>
                <w:i/>
                <w:sz w:val="26"/>
                <w:szCs w:val="26"/>
              </w:rPr>
              <w:t>Tiền Giang, ngày ….. tháng ….. năm ….</w:t>
            </w:r>
          </w:p>
          <w:p w:rsidR="00CC257E" w:rsidRPr="00362268" w:rsidRDefault="00CC257E" w:rsidP="00DD33D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Người đánh giá</w:t>
            </w:r>
          </w:p>
          <w:p w:rsidR="00CC257E" w:rsidRPr="00362268" w:rsidRDefault="00CC257E" w:rsidP="00DD33DC">
            <w:pPr>
              <w:contextualSpacing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(Họ, tên, chữ ký)</w:t>
            </w:r>
          </w:p>
        </w:tc>
      </w:tr>
    </w:tbl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tabs>
          <w:tab w:val="left" w:pos="7287"/>
        </w:tabs>
      </w:pPr>
    </w:p>
    <w:p w:rsidR="00CC257E" w:rsidRPr="00362268" w:rsidRDefault="00CC257E" w:rsidP="00CC257E">
      <w:pPr>
        <w:tabs>
          <w:tab w:val="left" w:pos="7287"/>
        </w:tabs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0EC3"/>
    <w:multiLevelType w:val="hybridMultilevel"/>
    <w:tmpl w:val="0DD0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CC257E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57E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>KTV Online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2021-11-09T01:42:00Z</dcterms:created>
  <dcterms:modified xsi:type="dcterms:W3CDTF">2021-11-09T01:43:00Z</dcterms:modified>
</cp:coreProperties>
</file>