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3C" w:rsidRPr="00362268" w:rsidRDefault="0037083C" w:rsidP="0037083C">
      <w:pPr>
        <w:pStyle w:val="ListParagraph"/>
        <w:tabs>
          <w:tab w:val="left" w:pos="3337"/>
        </w:tabs>
        <w:jc w:val="right"/>
        <w:rPr>
          <w:i/>
          <w:sz w:val="24"/>
          <w:szCs w:val="24"/>
          <w:lang w:val="vi-VN"/>
        </w:rPr>
      </w:pPr>
      <w:r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0.95pt;margin-top:120.15pt;width:203.3pt;height:0;z-index:251661312" o:connectortype="straight"/>
        </w:pict>
      </w:r>
      <w:r>
        <w:rPr>
          <w:i/>
          <w:noProof/>
          <w:sz w:val="24"/>
          <w:szCs w:val="24"/>
        </w:rPr>
        <w:pict>
          <v:rect id="_x0000_s1026" style="position:absolute;left:0;text-align:left;margin-left:12.7pt;margin-top:33.3pt;width:442.95pt;height:67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" strokeweight="4.5pt">
            <v:stroke linestyle="thinThick"/>
            <v:textbox style="mso-next-textbox:#_x0000_s1026">
              <w:txbxContent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0171FF" w:rsidRDefault="0037083C" w:rsidP="0037083C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>ỦY BAN NHÂN DÂN TỈNH TIỀN GIANG</w:t>
                  </w:r>
                </w:p>
                <w:p w:rsidR="0037083C" w:rsidRPr="000171FF" w:rsidRDefault="0037083C" w:rsidP="0037083C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 xml:space="preserve"> (</w:t>
                  </w:r>
                  <w:r w:rsidRPr="002F49B4">
                    <w:rPr>
                      <w:bCs/>
                      <w:szCs w:val="26"/>
                    </w:rPr>
                    <w:t>In đứng, cỡ chữ 13</w:t>
                  </w:r>
                  <w:r w:rsidRPr="000171FF">
                    <w:rPr>
                      <w:bCs/>
                      <w:sz w:val="26"/>
                      <w:szCs w:val="26"/>
                    </w:rPr>
                    <w:t>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TRƯỜNG ĐẠI HỌC TIỀN GIANG</w:t>
                  </w:r>
                </w:p>
                <w:p w:rsidR="0037083C" w:rsidRDefault="0037083C" w:rsidP="0037083C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(</w:t>
                  </w:r>
                  <w:r w:rsidRPr="00634CC4">
                    <w:rPr>
                      <w:b/>
                      <w:bCs/>
                    </w:rPr>
                    <w:t>In đứng đậm, cỡ chữ 14</w:t>
                  </w:r>
                  <w:r>
                    <w:rPr>
                      <w:bCs/>
                    </w:rPr>
                    <w:t>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2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83C" w:rsidRPr="001D319F" w:rsidRDefault="0037083C" w:rsidP="0037083C">
                  <w:pPr>
                    <w:jc w:val="center"/>
                    <w:rPr>
                      <w:bCs/>
                    </w:rPr>
                  </w:pPr>
                  <w:r w:rsidRPr="001D319F">
                    <w:rPr>
                      <w:bCs/>
                    </w:rPr>
                    <w:t xml:space="preserve"> 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vi-VN"/>
                    </w:rPr>
                  </w:pPr>
                </w:p>
                <w:p w:rsidR="0037083C" w:rsidRPr="00753F58" w:rsidRDefault="0037083C" w:rsidP="0037083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ĐỀ CƯƠNG BIÊN SOẠN GIÁO TRÌNH</w:t>
                  </w:r>
                </w:p>
                <w:p w:rsidR="0037083C" w:rsidRPr="001F04EF" w:rsidRDefault="0037083C" w:rsidP="0037083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F04EF">
                    <w:rPr>
                      <w:b/>
                      <w:bCs/>
                      <w:sz w:val="32"/>
                      <w:szCs w:val="32"/>
                    </w:rPr>
                    <w:t>(In đứng đậm, cỡ chữ 16)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7E22BD" w:rsidRDefault="0037083C" w:rsidP="0037083C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&lt;TÊN </w:t>
                  </w:r>
                  <w:r>
                    <w:rPr>
                      <w:b/>
                      <w:bCs/>
                      <w:sz w:val="48"/>
                      <w:szCs w:val="48"/>
                      <w:lang w:val="vi-VN"/>
                    </w:rPr>
                    <w:t>GIÁO TRÌNH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&gt;</w:t>
                  </w:r>
                </w:p>
                <w:p w:rsidR="0037083C" w:rsidRPr="00EF5188" w:rsidRDefault="0037083C" w:rsidP="0037083C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7E22BD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I</w:t>
                  </w:r>
                  <w:r w:rsidRPr="007E22BD">
                    <w:rPr>
                      <w:b/>
                      <w:bCs/>
                    </w:rPr>
                    <w:t xml:space="preserve">n </w:t>
                  </w:r>
                  <w:r>
                    <w:rPr>
                      <w:b/>
                      <w:bCs/>
                    </w:rPr>
                    <w:t>đứng đậm, cỡ</w:t>
                  </w:r>
                  <w:r w:rsidRPr="007E22BD">
                    <w:rPr>
                      <w:b/>
                      <w:bCs/>
                    </w:rPr>
                    <w:t xml:space="preserve"> chữ 24 đến 26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7083C" w:rsidRPr="00B91343" w:rsidRDefault="0037083C" w:rsidP="0037083C">
                  <w:pPr>
                    <w:jc w:val="center"/>
                    <w:rPr>
                      <w:b/>
                      <w:sz w:val="32"/>
                      <w:szCs w:val="32"/>
                      <w:lang w:val="vi-VN"/>
                    </w:rPr>
                  </w:pPr>
                  <w:r w:rsidRPr="00B91343">
                    <w:rPr>
                      <w:b/>
                      <w:bCs/>
                      <w:sz w:val="32"/>
                      <w:szCs w:val="32"/>
                    </w:rPr>
                    <w:t>&lt;</w:t>
                  </w:r>
                  <w:r w:rsidRPr="00B91343">
                    <w:rPr>
                      <w:b/>
                      <w:sz w:val="32"/>
                      <w:szCs w:val="32"/>
                      <w:lang w:val="vi-VN"/>
                    </w:rPr>
                    <w:t xml:space="preserve">HỌ VÀ TÊN </w:t>
                  </w:r>
                  <w:r w:rsidRPr="00B91343">
                    <w:rPr>
                      <w:b/>
                      <w:sz w:val="32"/>
                      <w:szCs w:val="32"/>
                    </w:rPr>
                    <w:t>CHỦ BIÊN</w:t>
                  </w:r>
                  <w:r w:rsidRPr="00B91343">
                    <w:rPr>
                      <w:b/>
                      <w:bCs/>
                      <w:sz w:val="32"/>
                      <w:szCs w:val="32"/>
                    </w:rPr>
                    <w:t>&gt;</w:t>
                  </w:r>
                </w:p>
                <w:p w:rsidR="0037083C" w:rsidRPr="001F04EF" w:rsidRDefault="0037083C" w:rsidP="0037083C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1F04EF"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</w:rPr>
                    <w:t>In đứng</w:t>
                  </w:r>
                  <w:r>
                    <w:rPr>
                      <w:b/>
                    </w:rPr>
                    <w:t xml:space="preserve"> đậm</w:t>
                  </w:r>
                  <w:r w:rsidRPr="001F04EF">
                    <w:rPr>
                      <w:b/>
                    </w:rPr>
                    <w:t>, cỡ chữ 16</w:t>
                  </w:r>
                  <w:r w:rsidRPr="001F04EF">
                    <w:rPr>
                      <w:b/>
                      <w:bCs/>
                    </w:rPr>
                    <w:t>, ghi đầy đủ học hàm, học vị</w:t>
                  </w:r>
                  <w:r w:rsidRPr="001F04EF">
                    <w:rPr>
                      <w:b/>
                      <w:bCs/>
                      <w:lang w:val="vi-VN"/>
                    </w:rPr>
                    <w:t>)</w:t>
                  </w: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Pr="00C0074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vi-VN"/>
                    </w:rPr>
                    <w:t>THÁNG</w:t>
                  </w:r>
                  <w:r>
                    <w:rPr>
                      <w:b/>
                    </w:rPr>
                    <w:t>….</w:t>
                  </w:r>
                  <w:r>
                    <w:rPr>
                      <w:b/>
                      <w:lang w:val="vi-VN"/>
                    </w:rPr>
                    <w:t xml:space="preserve">, </w:t>
                  </w:r>
                  <w:r>
                    <w:rPr>
                      <w:b/>
                    </w:rPr>
                    <w:t>NĂM…..</w:t>
                  </w:r>
                </w:p>
                <w:p w:rsidR="0037083C" w:rsidRPr="001F04EF" w:rsidRDefault="0037083C" w:rsidP="0037083C">
                  <w:pPr>
                    <w:jc w:val="center"/>
                    <w:rPr>
                      <w:b/>
                    </w:rPr>
                  </w:pPr>
                  <w:r w:rsidRPr="001F04EF"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</w:rPr>
                    <w:t>In đứng</w:t>
                  </w:r>
                  <w:r>
                    <w:rPr>
                      <w:b/>
                    </w:rPr>
                    <w:t xml:space="preserve"> đậm</w:t>
                  </w:r>
                  <w:r w:rsidRPr="001F04EF">
                    <w:rPr>
                      <w:b/>
                    </w:rPr>
                    <w:t xml:space="preserve">, cỡ chữ </w:t>
                  </w:r>
                  <w:r w:rsidRPr="001F04EF">
                    <w:rPr>
                      <w:b/>
                      <w:bCs/>
                      <w:lang w:val="vi-VN"/>
                    </w:rPr>
                    <w:t>14</w:t>
                  </w:r>
                  <w:r w:rsidRPr="001F04EF">
                    <w:rPr>
                      <w:b/>
                      <w:bCs/>
                    </w:rPr>
                    <w:t>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Default="0037083C" w:rsidP="0037083C">
                  <w:pPr>
                    <w:jc w:val="center"/>
                  </w:pPr>
                </w:p>
                <w:p w:rsidR="0037083C" w:rsidRPr="00FF739F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TRƯỜNG ĐẠI HỌC TIỀN GIANG</w:t>
                  </w:r>
                </w:p>
                <w:p w:rsidR="0037083C" w:rsidRPr="00FF739F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HỘI ĐỒNG KHOA HỌC VÀ ĐÀO TẠO</w:t>
                  </w: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-------------------</w:t>
                  </w: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(Tên đề tài: trình bày chữ in đứng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Ví dụ: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t xml:space="preserve">KINH TẾ VIỆT </w:t>
                  </w:r>
                  <w:smartTag w:uri="urn:schemas-microsoft-com:office:smarttags" w:element="place">
                    <w:smartTag w:uri="urn:schemas-microsoft-com:office:smarttags" w:element="country-region">
                      <w:smartTag w:uri="urn:schemas-microsoft-com:office:smarttags" w:element="City">
                        <w:r w:rsidRPr="00541F8E">
                          <w:t>NAM</w:t>
                        </w:r>
                      </w:smartTag>
                    </w:smartTag>
                  </w:smartTag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ĐỀ TÀI NGHIÊN CỨU KHOA HỌC</w:t>
                  </w:r>
                  <w:r>
                    <w:rPr>
                      <w:b/>
                      <w:bCs/>
                      <w:sz w:val="32"/>
                    </w:rPr>
                    <w:t xml:space="preserve"> CẤP TRƯỜNG</w:t>
                  </w:r>
                </w:p>
                <w:p w:rsidR="0037083C" w:rsidRDefault="0037083C" w:rsidP="0037083C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37083C" w:rsidRPr="00541F8E" w:rsidRDefault="0037083C" w:rsidP="0037083C">
                  <w:pPr>
                    <w:jc w:val="center"/>
                    <w:rPr>
                      <w:b/>
                      <w:bCs/>
                    </w:rPr>
                  </w:pPr>
                </w:p>
                <w:p w:rsidR="0037083C" w:rsidRPr="00541F8E" w:rsidRDefault="0037083C" w:rsidP="0037083C">
                  <w:pPr>
                    <w:jc w:val="center"/>
                  </w:pPr>
                  <w:r w:rsidRPr="00541F8E">
                    <w:rPr>
                      <w:b/>
                      <w:bCs/>
                    </w:rPr>
                    <w:t>(</w:t>
                  </w: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</w:p>
                <w:p w:rsidR="0037083C" w:rsidRPr="00541F8E" w:rsidRDefault="0037083C" w:rsidP="0037083C">
                  <w:pPr>
                    <w:jc w:val="center"/>
                  </w:pPr>
                  <w:r>
                    <w:t>Tiền Giang, tháng 8 năm 2012</w:t>
                  </w:r>
                </w:p>
                <w:p w:rsidR="0037083C" w:rsidRPr="00541F8E" w:rsidRDefault="0037083C" w:rsidP="0037083C">
                  <w:pPr>
                    <w:jc w:val="center"/>
                  </w:pPr>
                </w:p>
              </w:txbxContent>
            </v:textbox>
          </v:rect>
        </w:pict>
      </w:r>
      <w:r w:rsidRPr="00362268">
        <w:rPr>
          <w:i/>
          <w:sz w:val="24"/>
          <w:szCs w:val="24"/>
          <w:lang w:val="vi-VN"/>
        </w:rPr>
        <w:t>Mẫu GT1.Trang bìa chính</w:t>
      </w:r>
      <w:r w:rsidRPr="00362268">
        <w:rPr>
          <w:i/>
          <w:sz w:val="24"/>
          <w:szCs w:val="24"/>
        </w:rPr>
        <w:t xml:space="preserve"> của đề cương biên soạn giáo trình</w:t>
      </w: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7083C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83C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917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409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KTV Online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2021-11-09T02:11:00Z</dcterms:created>
  <dcterms:modified xsi:type="dcterms:W3CDTF">2021-11-09T02:12:00Z</dcterms:modified>
</cp:coreProperties>
</file>